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C42FF" w14:textId="77777777" w:rsidR="00965379" w:rsidRDefault="00965379" w:rsidP="00B85610">
      <w:pPr>
        <w:jc w:val="both"/>
      </w:pPr>
    </w:p>
    <w:p w14:paraId="13130A1B" w14:textId="77777777" w:rsidR="00D13194" w:rsidRDefault="00D13194" w:rsidP="00B85610">
      <w:pPr>
        <w:pStyle w:val="KeinLeerraum"/>
        <w:jc w:val="both"/>
      </w:pPr>
    </w:p>
    <w:p w14:paraId="5C775CA3" w14:textId="77777777" w:rsidR="00D13194" w:rsidRDefault="00D13194" w:rsidP="00B85610">
      <w:pPr>
        <w:pStyle w:val="KeinLeerraum"/>
        <w:jc w:val="both"/>
      </w:pPr>
    </w:p>
    <w:p w14:paraId="6A29C735" w14:textId="77777777" w:rsidR="00D13194" w:rsidRDefault="00D13194" w:rsidP="00B85610">
      <w:pPr>
        <w:pStyle w:val="KeinLeerraum"/>
        <w:jc w:val="both"/>
        <w:rPr>
          <w:sz w:val="18"/>
          <w:szCs w:val="18"/>
        </w:rPr>
      </w:pPr>
      <w:r w:rsidRPr="00D13194">
        <w:rPr>
          <w:b/>
          <w:sz w:val="24"/>
        </w:rPr>
        <w:t xml:space="preserve">Gesuch für die </w:t>
      </w:r>
      <w:r w:rsidR="00CA2D82">
        <w:rPr>
          <w:b/>
          <w:sz w:val="24"/>
        </w:rPr>
        <w:t>Reservation von Festgarnituren</w:t>
      </w:r>
    </w:p>
    <w:p w14:paraId="5FCC2EF8" w14:textId="77777777" w:rsidR="00D13194" w:rsidRPr="005B0825" w:rsidRDefault="00F93DC2" w:rsidP="00B85610">
      <w:pPr>
        <w:pStyle w:val="KeinLeerraum"/>
        <w:pBdr>
          <w:bottom w:val="single" w:sz="4" w:space="1" w:color="auto"/>
        </w:pBdr>
        <w:jc w:val="both"/>
        <w:rPr>
          <w:sz w:val="16"/>
          <w:szCs w:val="16"/>
        </w:rPr>
      </w:pPr>
      <w:r>
        <w:rPr>
          <w:sz w:val="16"/>
          <w:szCs w:val="16"/>
        </w:rPr>
        <w:t>Nur für Ortsansässige</w:t>
      </w:r>
    </w:p>
    <w:p w14:paraId="3732BD75" w14:textId="77777777" w:rsidR="00FB3F83" w:rsidRPr="00FB3F83" w:rsidRDefault="00FB3F83" w:rsidP="00FB3F83">
      <w:pPr>
        <w:pStyle w:val="Default"/>
        <w:jc w:val="both"/>
        <w:rPr>
          <w:sz w:val="23"/>
          <w:szCs w:val="23"/>
        </w:rPr>
      </w:pPr>
      <w:r>
        <w:br/>
      </w:r>
      <w:r w:rsidRPr="00FB3F83">
        <w:rPr>
          <w:sz w:val="23"/>
          <w:szCs w:val="23"/>
        </w:rPr>
        <w:t>Die Geme</w:t>
      </w:r>
      <w:r w:rsidR="00CA2D82">
        <w:rPr>
          <w:sz w:val="23"/>
          <w:szCs w:val="23"/>
        </w:rPr>
        <w:t xml:space="preserve">inde Kirchdorf vermietet Festgarnituren </w:t>
      </w:r>
      <w:r>
        <w:rPr>
          <w:sz w:val="23"/>
          <w:szCs w:val="23"/>
        </w:rPr>
        <w:t>an Ortsansässige</w:t>
      </w:r>
      <w:r w:rsidRPr="00FB3F83">
        <w:rPr>
          <w:sz w:val="23"/>
          <w:szCs w:val="23"/>
        </w:rPr>
        <w:t>.</w:t>
      </w:r>
      <w:r>
        <w:rPr>
          <w:sz w:val="23"/>
          <w:szCs w:val="23"/>
        </w:rPr>
        <w:t xml:space="preserve"> Eine Garnitur besteht aus einem Tisch und zwei Bänken. Die Gemeinde Kirchdorf verfügt über 10 Garnituren.</w:t>
      </w:r>
    </w:p>
    <w:p w14:paraId="309AF16B" w14:textId="081AC3B5" w:rsidR="00D13194" w:rsidRDefault="00FB3F83" w:rsidP="00B85610">
      <w:pPr>
        <w:pStyle w:val="KeinLeerraum"/>
        <w:tabs>
          <w:tab w:val="left" w:pos="284"/>
          <w:tab w:val="left" w:pos="3686"/>
          <w:tab w:val="left" w:pos="6946"/>
        </w:tabs>
        <w:jc w:val="both"/>
      </w:pPr>
      <w:r>
        <w:br/>
      </w:r>
      <w:r w:rsidRPr="00FB3F83">
        <w:t>Anzahl</w:t>
      </w:r>
      <w:r w:rsidR="00C526A0">
        <w:t xml:space="preserve"> </w:t>
      </w:r>
      <w:r>
        <w:t>Garnitur</w:t>
      </w:r>
      <w:r w:rsidR="00CA2D82">
        <w:t>en</w:t>
      </w:r>
      <w:r>
        <w:t xml:space="preserve"> </w:t>
      </w:r>
      <w:r>
        <w:object w:dxaOrig="1440" w:dyaOrig="1440" w14:anchorId="7943A7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44.25pt;height:23.25pt" o:ole="">
            <v:imagedata r:id="rId8" o:title=""/>
          </v:shape>
          <w:control r:id="rId9" w:name="TextBox4" w:shapeid="_x0000_i1061"/>
        </w:object>
      </w:r>
    </w:p>
    <w:p w14:paraId="432C6D63" w14:textId="567A058F" w:rsidR="00B534BB" w:rsidRDefault="00B534BB" w:rsidP="00B85610">
      <w:pPr>
        <w:pStyle w:val="KeinLeerraum"/>
        <w:tabs>
          <w:tab w:val="left" w:pos="284"/>
          <w:tab w:val="left" w:pos="3686"/>
        </w:tabs>
        <w:jc w:val="both"/>
      </w:pPr>
    </w:p>
    <w:p w14:paraId="22341B30" w14:textId="129798EB" w:rsidR="004333C1" w:rsidRDefault="004333C1" w:rsidP="004333C1">
      <w:pPr>
        <w:pStyle w:val="KeinLeerraum"/>
        <w:tabs>
          <w:tab w:val="left" w:pos="284"/>
          <w:tab w:val="left" w:pos="3686"/>
          <w:tab w:val="left" w:pos="6946"/>
        </w:tabs>
        <w:jc w:val="both"/>
      </w:pPr>
      <w:r w:rsidRPr="004333C1">
        <w:t>Tarif: pro Tag und Garnitur CHF 5.00 </w:t>
      </w:r>
    </w:p>
    <w:p w14:paraId="1A6D4ECD" w14:textId="77777777" w:rsidR="00540466" w:rsidRDefault="00540466" w:rsidP="00B85610">
      <w:pPr>
        <w:pStyle w:val="KeinLeerraum"/>
        <w:tabs>
          <w:tab w:val="left" w:pos="284"/>
          <w:tab w:val="left" w:pos="3686"/>
        </w:tabs>
        <w:jc w:val="both"/>
      </w:pPr>
    </w:p>
    <w:p w14:paraId="6E74CE29" w14:textId="77777777" w:rsidR="00B534BB" w:rsidRDefault="00B534BB" w:rsidP="00B85610">
      <w:pPr>
        <w:pStyle w:val="KeinLeerraum"/>
        <w:tabs>
          <w:tab w:val="left" w:pos="284"/>
          <w:tab w:val="left" w:pos="3686"/>
        </w:tabs>
        <w:jc w:val="both"/>
      </w:pPr>
    </w:p>
    <w:p w14:paraId="1215E3DF" w14:textId="77777777" w:rsidR="009904E5" w:rsidRDefault="009904E5" w:rsidP="00B85610">
      <w:pPr>
        <w:pStyle w:val="KeinLeerraum"/>
        <w:tabs>
          <w:tab w:val="left" w:pos="284"/>
          <w:tab w:val="left" w:pos="2835"/>
          <w:tab w:val="left" w:leader="dot" w:pos="9071"/>
        </w:tabs>
        <w:jc w:val="both"/>
        <w:rPr>
          <w:sz w:val="16"/>
          <w:szCs w:val="16"/>
        </w:rPr>
      </w:pPr>
      <w:r>
        <w:rPr>
          <w:b/>
        </w:rPr>
        <w:t>Bitte vollständig ausfüllen</w:t>
      </w:r>
      <w:r w:rsidR="00B61681">
        <w:rPr>
          <w:b/>
        </w:rPr>
        <w:t xml:space="preserve"> </w:t>
      </w:r>
      <w:r w:rsidR="00B61681">
        <w:rPr>
          <w:sz w:val="16"/>
          <w:szCs w:val="16"/>
        </w:rPr>
        <w:t xml:space="preserve">gut leserlich in Blockschrift oder via Onlineformular auf </w:t>
      </w:r>
      <w:hyperlink r:id="rId10" w:history="1">
        <w:r w:rsidR="00B61681" w:rsidRPr="00743FB0">
          <w:rPr>
            <w:rStyle w:val="Hyperlink"/>
            <w:sz w:val="16"/>
            <w:szCs w:val="16"/>
          </w:rPr>
          <w:t>www.kirchdorf-be.ch</w:t>
        </w:r>
      </w:hyperlink>
      <w:r w:rsidR="00B61681">
        <w:rPr>
          <w:sz w:val="16"/>
          <w:szCs w:val="16"/>
        </w:rPr>
        <w:t xml:space="preserve"> </w:t>
      </w:r>
    </w:p>
    <w:p w14:paraId="6CD3A7EB" w14:textId="77777777" w:rsidR="00C526A0" w:rsidRPr="005D3399" w:rsidRDefault="00C526A0" w:rsidP="00B85610">
      <w:pPr>
        <w:pStyle w:val="KeinLeerraum"/>
        <w:tabs>
          <w:tab w:val="left" w:pos="284"/>
          <w:tab w:val="left" w:pos="2835"/>
          <w:tab w:val="left" w:leader="dot" w:pos="9071"/>
        </w:tabs>
        <w:jc w:val="both"/>
        <w:rPr>
          <w:sz w:val="10"/>
          <w:szCs w:val="10"/>
        </w:rPr>
      </w:pPr>
    </w:p>
    <w:p w14:paraId="0EDDCE45" w14:textId="77777777" w:rsidR="00B534BB" w:rsidRDefault="00B534BB" w:rsidP="00B85610">
      <w:pPr>
        <w:pStyle w:val="KeinLeerraum"/>
        <w:tabs>
          <w:tab w:val="left" w:pos="284"/>
          <w:tab w:val="left" w:pos="2835"/>
          <w:tab w:val="left" w:leader="dot" w:pos="9071"/>
        </w:tabs>
        <w:jc w:val="both"/>
      </w:pPr>
    </w:p>
    <w:p w14:paraId="6E3EF61E" w14:textId="7ABDAD2E" w:rsidR="005B0825" w:rsidRDefault="00825694" w:rsidP="00B85610">
      <w:pPr>
        <w:pStyle w:val="KeinLeerraum"/>
        <w:tabs>
          <w:tab w:val="left" w:pos="284"/>
          <w:tab w:val="left" w:pos="2835"/>
          <w:tab w:val="left" w:leader="dot" w:pos="9071"/>
        </w:tabs>
        <w:jc w:val="both"/>
      </w:pPr>
      <w:r>
        <w:t>Verantwortliche Person</w:t>
      </w:r>
      <w:r>
        <w:tab/>
      </w:r>
      <w:r>
        <w:object w:dxaOrig="1440" w:dyaOrig="1440" w14:anchorId="33767D8F">
          <v:shape id="_x0000_i1045" type="#_x0000_t75" style="width:308.25pt;height:22.5pt" o:ole="">
            <v:imagedata r:id="rId11" o:title=""/>
          </v:shape>
          <w:control r:id="rId12" w:name="TextBox11" w:shapeid="_x0000_i1045"/>
        </w:object>
      </w:r>
    </w:p>
    <w:p w14:paraId="0074E0ED" w14:textId="77777777" w:rsidR="005B0825" w:rsidRDefault="005B0825" w:rsidP="00B85610">
      <w:pPr>
        <w:pStyle w:val="KeinLeerraum"/>
        <w:tabs>
          <w:tab w:val="left" w:pos="284"/>
          <w:tab w:val="left" w:pos="2835"/>
          <w:tab w:val="left" w:leader="dot" w:pos="9071"/>
        </w:tabs>
        <w:jc w:val="both"/>
      </w:pPr>
    </w:p>
    <w:p w14:paraId="1EE599AC" w14:textId="1B55971F" w:rsidR="005B0825" w:rsidRDefault="00825694" w:rsidP="00B85610">
      <w:pPr>
        <w:pStyle w:val="KeinLeerraum"/>
        <w:tabs>
          <w:tab w:val="left" w:pos="284"/>
          <w:tab w:val="left" w:pos="2835"/>
          <w:tab w:val="left" w:leader="dot" w:pos="9071"/>
        </w:tabs>
        <w:jc w:val="both"/>
      </w:pPr>
      <w:r>
        <w:t>Adresse</w:t>
      </w:r>
      <w:r>
        <w:tab/>
      </w:r>
      <w:r>
        <w:object w:dxaOrig="1440" w:dyaOrig="1440" w14:anchorId="63BB942A">
          <v:shape id="_x0000_i1047" type="#_x0000_t75" style="width:308.25pt;height:22.5pt" o:ole="">
            <v:imagedata r:id="rId11" o:title=""/>
          </v:shape>
          <w:control r:id="rId13" w:name="TextBox12" w:shapeid="_x0000_i1047"/>
        </w:object>
      </w:r>
    </w:p>
    <w:p w14:paraId="69453074" w14:textId="77777777" w:rsidR="005B0825" w:rsidRDefault="005B0825" w:rsidP="00B85610">
      <w:pPr>
        <w:pStyle w:val="KeinLeerraum"/>
        <w:tabs>
          <w:tab w:val="left" w:pos="284"/>
          <w:tab w:val="left" w:pos="2835"/>
          <w:tab w:val="left" w:leader="dot" w:pos="9071"/>
        </w:tabs>
        <w:jc w:val="both"/>
      </w:pPr>
    </w:p>
    <w:p w14:paraId="1E60B6BC" w14:textId="3355CC96" w:rsidR="005B0825" w:rsidRDefault="00825694" w:rsidP="00B85610">
      <w:pPr>
        <w:pStyle w:val="KeinLeerraum"/>
        <w:tabs>
          <w:tab w:val="left" w:pos="284"/>
          <w:tab w:val="left" w:pos="2835"/>
          <w:tab w:val="left" w:leader="dot" w:pos="9071"/>
        </w:tabs>
        <w:jc w:val="both"/>
      </w:pPr>
      <w:r>
        <w:t>Rechnungsempfänger</w:t>
      </w:r>
      <w:r>
        <w:tab/>
      </w:r>
      <w:r>
        <w:object w:dxaOrig="1440" w:dyaOrig="1440" w14:anchorId="2E2FF875">
          <v:shape id="_x0000_i1049" type="#_x0000_t75" style="width:308.25pt;height:22.5pt" o:ole="">
            <v:imagedata r:id="rId11" o:title=""/>
          </v:shape>
          <w:control r:id="rId14" w:name="TextBox13" w:shapeid="_x0000_i1049"/>
        </w:object>
      </w:r>
    </w:p>
    <w:p w14:paraId="7F4F0B55" w14:textId="77777777" w:rsidR="005B0825" w:rsidRDefault="005B0825" w:rsidP="00C526A0">
      <w:pPr>
        <w:pStyle w:val="KeinLeerraum"/>
        <w:tabs>
          <w:tab w:val="left" w:pos="284"/>
          <w:tab w:val="left" w:pos="2835"/>
          <w:tab w:val="left" w:leader="dot" w:pos="9071"/>
        </w:tabs>
        <w:jc w:val="both"/>
        <w:rPr>
          <w:sz w:val="16"/>
          <w:szCs w:val="16"/>
        </w:rPr>
      </w:pPr>
      <w:r>
        <w:rPr>
          <w:sz w:val="16"/>
          <w:szCs w:val="16"/>
        </w:rPr>
        <w:t>wenn abweichend</w:t>
      </w:r>
    </w:p>
    <w:p w14:paraId="1672AF32" w14:textId="77777777" w:rsidR="005B0825" w:rsidRPr="005B0825" w:rsidRDefault="005B0825" w:rsidP="00B85610">
      <w:pPr>
        <w:pStyle w:val="KeinLeerraum"/>
        <w:tabs>
          <w:tab w:val="left" w:pos="284"/>
          <w:tab w:val="left" w:pos="2835"/>
          <w:tab w:val="left" w:leader="dot" w:pos="9071"/>
        </w:tabs>
        <w:jc w:val="both"/>
        <w:rPr>
          <w:sz w:val="10"/>
          <w:szCs w:val="10"/>
        </w:rPr>
      </w:pPr>
    </w:p>
    <w:p w14:paraId="48B7D99F" w14:textId="5C6D2E14" w:rsidR="0019487D" w:rsidRDefault="005B0825" w:rsidP="00B85610">
      <w:pPr>
        <w:pStyle w:val="KeinLeerraum"/>
        <w:tabs>
          <w:tab w:val="left" w:pos="284"/>
          <w:tab w:val="left" w:pos="2835"/>
          <w:tab w:val="left" w:leader="dot" w:pos="9071"/>
        </w:tabs>
        <w:jc w:val="both"/>
      </w:pPr>
      <w:r>
        <w:t>Telefon</w:t>
      </w:r>
      <w:r w:rsidR="0019487D">
        <w:t>nummer</w:t>
      </w:r>
      <w:r>
        <w:t xml:space="preserve"> </w:t>
      </w:r>
      <w:r w:rsidR="00825694">
        <w:tab/>
      </w:r>
      <w:r w:rsidR="00825694">
        <w:object w:dxaOrig="1440" w:dyaOrig="1440" w14:anchorId="015B7B3F">
          <v:shape id="_x0000_i1051" type="#_x0000_t75" style="width:308.25pt;height:22.5pt" o:ole="">
            <v:imagedata r:id="rId11" o:title=""/>
          </v:shape>
          <w:control r:id="rId15" w:name="TextBox14" w:shapeid="_x0000_i1051"/>
        </w:object>
      </w:r>
    </w:p>
    <w:p w14:paraId="5024750A" w14:textId="77777777" w:rsidR="005B0825" w:rsidRDefault="0019487D" w:rsidP="00B85610">
      <w:pPr>
        <w:pStyle w:val="KeinLeerraum"/>
        <w:tabs>
          <w:tab w:val="left" w:pos="284"/>
          <w:tab w:val="left" w:pos="2835"/>
          <w:tab w:val="left" w:leader="dot" w:pos="9071"/>
        </w:tabs>
        <w:jc w:val="both"/>
        <w:rPr>
          <w:sz w:val="18"/>
          <w:szCs w:val="18"/>
        </w:rPr>
      </w:pPr>
      <w:r>
        <w:rPr>
          <w:sz w:val="16"/>
          <w:szCs w:val="16"/>
        </w:rPr>
        <w:t>Erreichbarkeit während Anlass</w:t>
      </w:r>
    </w:p>
    <w:p w14:paraId="21AAD707" w14:textId="77777777" w:rsidR="005B0825" w:rsidRPr="0019487D" w:rsidRDefault="005B0825" w:rsidP="00B85610">
      <w:pPr>
        <w:pStyle w:val="KeinLeerraum"/>
        <w:tabs>
          <w:tab w:val="left" w:pos="284"/>
          <w:tab w:val="left" w:pos="2835"/>
          <w:tab w:val="left" w:leader="dot" w:pos="9071"/>
        </w:tabs>
        <w:jc w:val="both"/>
        <w:rPr>
          <w:sz w:val="10"/>
          <w:szCs w:val="10"/>
        </w:rPr>
      </w:pPr>
    </w:p>
    <w:p w14:paraId="3207EB94" w14:textId="6B5216BC" w:rsidR="005B0825" w:rsidRDefault="00825694" w:rsidP="00B85610">
      <w:pPr>
        <w:pStyle w:val="KeinLeerraum"/>
        <w:tabs>
          <w:tab w:val="left" w:pos="284"/>
          <w:tab w:val="left" w:pos="2835"/>
          <w:tab w:val="left" w:leader="dot" w:pos="9071"/>
        </w:tabs>
        <w:jc w:val="both"/>
        <w:rPr>
          <w:szCs w:val="18"/>
        </w:rPr>
      </w:pPr>
      <w:r>
        <w:rPr>
          <w:szCs w:val="18"/>
        </w:rPr>
        <w:t>Anlass</w:t>
      </w:r>
      <w:r>
        <w:rPr>
          <w:szCs w:val="18"/>
        </w:rPr>
        <w:tab/>
      </w:r>
      <w:r>
        <w:object w:dxaOrig="1440" w:dyaOrig="1440" w14:anchorId="2D93D217">
          <v:shape id="_x0000_i1053" type="#_x0000_t75" style="width:308.25pt;height:22.5pt" o:ole="">
            <v:imagedata r:id="rId11" o:title=""/>
          </v:shape>
          <w:control r:id="rId16" w:name="TextBox15" w:shapeid="_x0000_i1053"/>
        </w:object>
      </w:r>
    </w:p>
    <w:p w14:paraId="74E563E8" w14:textId="77777777" w:rsidR="005B0825" w:rsidRDefault="005B0825" w:rsidP="00B85610">
      <w:pPr>
        <w:pStyle w:val="KeinLeerraum"/>
        <w:tabs>
          <w:tab w:val="left" w:pos="284"/>
          <w:tab w:val="left" w:pos="2835"/>
          <w:tab w:val="left" w:leader="dot" w:pos="9071"/>
        </w:tabs>
        <w:jc w:val="both"/>
        <w:rPr>
          <w:szCs w:val="18"/>
        </w:rPr>
      </w:pPr>
    </w:p>
    <w:p w14:paraId="1F369EA3" w14:textId="0108E849" w:rsidR="005D3399" w:rsidRPr="005B0825" w:rsidRDefault="005B0825" w:rsidP="005D3399">
      <w:pPr>
        <w:pStyle w:val="KeinLeerraum"/>
        <w:tabs>
          <w:tab w:val="left" w:pos="284"/>
          <w:tab w:val="left" w:pos="2835"/>
          <w:tab w:val="left" w:pos="6379"/>
          <w:tab w:val="left" w:leader="dot" w:pos="9071"/>
        </w:tabs>
        <w:jc w:val="both"/>
        <w:rPr>
          <w:szCs w:val="18"/>
        </w:rPr>
      </w:pPr>
      <w:r>
        <w:rPr>
          <w:szCs w:val="18"/>
        </w:rPr>
        <w:t xml:space="preserve">Datum </w:t>
      </w:r>
      <w:r w:rsidR="005D3399" w:rsidRPr="005D3399">
        <w:rPr>
          <w:szCs w:val="18"/>
        </w:rPr>
        <w:t>und Zeit</w:t>
      </w:r>
      <w:r>
        <w:rPr>
          <w:sz w:val="18"/>
          <w:szCs w:val="18"/>
        </w:rPr>
        <w:tab/>
      </w:r>
      <w:r w:rsidR="005D3399">
        <w:rPr>
          <w:sz w:val="18"/>
          <w:szCs w:val="18"/>
        </w:rPr>
        <w:object w:dxaOrig="1440" w:dyaOrig="1440" w14:anchorId="1AEF8AA9">
          <v:shape id="_x0000_i1055" type="#_x0000_t75" style="width:123.75pt;height:22.5pt" o:ole="">
            <v:imagedata r:id="rId17" o:title=""/>
          </v:shape>
          <w:control r:id="rId18" w:name="TextBox16" w:shapeid="_x0000_i1055"/>
        </w:object>
      </w:r>
      <w:r w:rsidR="005D3399" w:rsidRPr="005D3399">
        <w:rPr>
          <w:color w:val="FFFFFF" w:themeColor="background1"/>
          <w:sz w:val="18"/>
          <w:szCs w:val="18"/>
        </w:rPr>
        <w:t>….</w:t>
      </w:r>
      <w:r w:rsidR="005D3399" w:rsidRPr="005D3399">
        <w:rPr>
          <w:szCs w:val="18"/>
        </w:rPr>
        <w:t>von</w:t>
      </w:r>
      <w:r w:rsidR="005D3399" w:rsidRPr="005D3399">
        <w:rPr>
          <w:color w:val="FFFFFF" w:themeColor="background1"/>
          <w:szCs w:val="18"/>
        </w:rPr>
        <w:t>.</w:t>
      </w:r>
      <w:r w:rsidR="005D3399">
        <w:rPr>
          <w:sz w:val="18"/>
          <w:szCs w:val="18"/>
        </w:rPr>
        <w:object w:dxaOrig="1440" w:dyaOrig="1440" w14:anchorId="72A72D40">
          <v:shape id="_x0000_i1057" type="#_x0000_t75" style="width:54.75pt;height:18pt" o:ole="">
            <v:imagedata r:id="rId19" o:title=""/>
          </v:shape>
          <w:control r:id="rId20" w:name="TextBox2" w:shapeid="_x0000_i1057"/>
        </w:object>
      </w:r>
      <w:r w:rsidR="005D3399" w:rsidRPr="005D3399">
        <w:rPr>
          <w:color w:val="FFFFFF" w:themeColor="background1"/>
          <w:sz w:val="18"/>
          <w:szCs w:val="18"/>
        </w:rPr>
        <w:t>…</w:t>
      </w:r>
      <w:r w:rsidR="005D3399" w:rsidRPr="005D3399">
        <w:rPr>
          <w:szCs w:val="18"/>
        </w:rPr>
        <w:t>bis</w:t>
      </w:r>
      <w:r w:rsidR="005D3399" w:rsidRPr="005D3399">
        <w:rPr>
          <w:color w:val="FFFFFF" w:themeColor="background1"/>
          <w:szCs w:val="18"/>
        </w:rPr>
        <w:t>.</w:t>
      </w:r>
      <w:r w:rsidR="005D3399">
        <w:rPr>
          <w:sz w:val="18"/>
          <w:szCs w:val="18"/>
        </w:rPr>
        <w:object w:dxaOrig="1440" w:dyaOrig="1440" w14:anchorId="127FED1F">
          <v:shape id="_x0000_i1059" type="#_x0000_t75" style="width:55.5pt;height:18pt" o:ole="">
            <v:imagedata r:id="rId21" o:title=""/>
          </v:shape>
          <w:control r:id="rId22" w:name="TextBox3" w:shapeid="_x0000_i1059"/>
        </w:object>
      </w:r>
    </w:p>
    <w:p w14:paraId="0D70A7AA" w14:textId="77777777" w:rsidR="005B0825" w:rsidRPr="005B0825" w:rsidRDefault="005D3399" w:rsidP="00B85610">
      <w:pPr>
        <w:pStyle w:val="KeinLeerraum"/>
        <w:tabs>
          <w:tab w:val="left" w:leader="dot" w:pos="284"/>
          <w:tab w:val="left" w:pos="2835"/>
          <w:tab w:val="left" w:leader="dot" w:pos="9071"/>
        </w:tabs>
        <w:jc w:val="both"/>
        <w:rPr>
          <w:szCs w:val="18"/>
        </w:rPr>
      </w:pPr>
      <w:r w:rsidRPr="005B0825">
        <w:rPr>
          <w:sz w:val="16"/>
          <w:szCs w:val="16"/>
        </w:rPr>
        <w:t>mit Wochentag</w:t>
      </w:r>
    </w:p>
    <w:p w14:paraId="35DCCD12" w14:textId="77777777" w:rsidR="00B534BB" w:rsidRDefault="00B534BB" w:rsidP="00B85610">
      <w:pPr>
        <w:pStyle w:val="KeinLeerraum"/>
        <w:tabs>
          <w:tab w:val="left" w:pos="284"/>
          <w:tab w:val="left" w:pos="3686"/>
        </w:tabs>
        <w:jc w:val="both"/>
      </w:pPr>
    </w:p>
    <w:p w14:paraId="72B3FABC" w14:textId="070F02EA" w:rsidR="003A374E" w:rsidRPr="004333C1" w:rsidRDefault="004333C1" w:rsidP="004333C1">
      <w:pPr>
        <w:pStyle w:val="KeinLeerraum"/>
        <w:tabs>
          <w:tab w:val="left" w:pos="284"/>
          <w:tab w:val="left" w:pos="3686"/>
          <w:tab w:val="left" w:pos="6946"/>
        </w:tabs>
        <w:jc w:val="both"/>
      </w:pPr>
      <w:r w:rsidRPr="004333C1">
        <w:t xml:space="preserve">Die Garnituren können </w:t>
      </w:r>
      <w:r>
        <w:t>ein</w:t>
      </w:r>
      <w:r w:rsidRPr="004333C1">
        <w:t xml:space="preserve"> Tag vor</w:t>
      </w:r>
      <w:r w:rsidR="00C40785">
        <w:t xml:space="preserve"> dem Anlass</w:t>
      </w:r>
      <w:r w:rsidRPr="004333C1">
        <w:t xml:space="preserve"> abgeholt werden und sollten </w:t>
      </w:r>
      <w:r>
        <w:t>ein</w:t>
      </w:r>
      <w:r w:rsidRPr="004333C1">
        <w:t xml:space="preserve"> Tag nach dem Anlass wieder abgegeben werden.</w:t>
      </w:r>
    </w:p>
    <w:p w14:paraId="7D4D1506" w14:textId="77777777" w:rsidR="004333C1" w:rsidRPr="003A374E" w:rsidRDefault="004333C1" w:rsidP="00B85610">
      <w:pPr>
        <w:pStyle w:val="KeinLeerraum"/>
        <w:tabs>
          <w:tab w:val="left" w:pos="284"/>
          <w:tab w:val="left" w:pos="3686"/>
        </w:tabs>
        <w:jc w:val="both"/>
        <w:rPr>
          <w:u w:val="single"/>
        </w:rPr>
      </w:pPr>
    </w:p>
    <w:p w14:paraId="7DA6FE45" w14:textId="77777777" w:rsidR="000470F1" w:rsidRDefault="000470F1" w:rsidP="00B85610">
      <w:pPr>
        <w:pStyle w:val="KeinLeerraum"/>
        <w:tabs>
          <w:tab w:val="left" w:pos="284"/>
          <w:tab w:val="left" w:pos="3686"/>
        </w:tabs>
        <w:jc w:val="both"/>
        <w:rPr>
          <w:b/>
        </w:rPr>
      </w:pPr>
    </w:p>
    <w:p w14:paraId="0A75A690" w14:textId="77777777" w:rsidR="003A374E" w:rsidRPr="0088251E" w:rsidRDefault="003A374E" w:rsidP="00B85610">
      <w:pPr>
        <w:pStyle w:val="KeinLeerraum"/>
        <w:tabs>
          <w:tab w:val="left" w:pos="284"/>
          <w:tab w:val="left" w:pos="3686"/>
        </w:tabs>
        <w:jc w:val="both"/>
        <w:rPr>
          <w:sz w:val="16"/>
          <w:szCs w:val="16"/>
        </w:rPr>
      </w:pPr>
      <w:r w:rsidRPr="009904E5">
        <w:rPr>
          <w:b/>
        </w:rPr>
        <w:t>Bitte zutreffendes ankreuzen</w:t>
      </w:r>
      <w:r w:rsidR="0088251E">
        <w:rPr>
          <w:b/>
        </w:rPr>
        <w:t xml:space="preserve"> </w:t>
      </w:r>
      <w:r w:rsidR="0088251E">
        <w:rPr>
          <w:sz w:val="16"/>
          <w:szCs w:val="16"/>
        </w:rPr>
        <w:t xml:space="preserve">zwingend für die </w:t>
      </w:r>
      <w:r w:rsidR="00DE566D">
        <w:rPr>
          <w:sz w:val="16"/>
          <w:szCs w:val="16"/>
        </w:rPr>
        <w:t>Bewilligung</w:t>
      </w:r>
    </w:p>
    <w:p w14:paraId="5E83A1C6" w14:textId="77777777" w:rsidR="0019487D" w:rsidRDefault="0019487D" w:rsidP="00B85610">
      <w:pPr>
        <w:pStyle w:val="KeinLeerraum"/>
        <w:tabs>
          <w:tab w:val="left" w:pos="284"/>
          <w:tab w:val="left" w:pos="3686"/>
          <w:tab w:val="left" w:pos="5103"/>
          <w:tab w:val="left" w:pos="8222"/>
        </w:tabs>
        <w:jc w:val="both"/>
      </w:pPr>
    </w:p>
    <w:p w14:paraId="7AE2235C" w14:textId="77777777" w:rsidR="003A374E" w:rsidRDefault="003A374E" w:rsidP="00B85610">
      <w:pPr>
        <w:pStyle w:val="KeinLeerraum"/>
        <w:tabs>
          <w:tab w:val="left" w:pos="284"/>
          <w:tab w:val="left" w:pos="3686"/>
          <w:tab w:val="left" w:pos="5103"/>
          <w:tab w:val="left" w:pos="8222"/>
        </w:tabs>
        <w:jc w:val="both"/>
      </w:pPr>
      <w:r>
        <w:t>Wurde vom Reglement</w:t>
      </w:r>
      <w:r w:rsidR="00712C8E">
        <w:t xml:space="preserve"> und der Verordnung</w:t>
      </w:r>
      <w:r>
        <w:tab/>
      </w:r>
      <w:sdt>
        <w:sdtPr>
          <w:id w:val="1887067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112">
            <w:rPr>
              <w:rFonts w:ascii="MS Gothic" w:eastAsia="MS Gothic" w:hAnsi="MS Gothic" w:hint="eastAsia"/>
            </w:rPr>
            <w:t>☐</w:t>
          </w:r>
        </w:sdtContent>
      </w:sdt>
      <w:r w:rsidR="0019487D">
        <w:t xml:space="preserve"> Ja</w:t>
      </w:r>
      <w:r>
        <w:tab/>
      </w:r>
      <w:sdt>
        <w:sdtPr>
          <w:id w:val="-94422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112">
            <w:rPr>
              <w:rFonts w:ascii="MS Gothic" w:eastAsia="MS Gothic" w:hAnsi="MS Gothic" w:hint="eastAsia"/>
            </w:rPr>
            <w:t>☐</w:t>
          </w:r>
        </w:sdtContent>
      </w:sdt>
      <w:r w:rsidR="0019487D">
        <w:t xml:space="preserve"> Nein</w:t>
      </w:r>
    </w:p>
    <w:p w14:paraId="507378FB" w14:textId="77777777" w:rsidR="003A374E" w:rsidRDefault="00712C8E" w:rsidP="00B85610">
      <w:pPr>
        <w:pStyle w:val="KeinLeerraum"/>
        <w:tabs>
          <w:tab w:val="left" w:pos="284"/>
          <w:tab w:val="left" w:pos="3686"/>
        </w:tabs>
        <w:jc w:val="both"/>
      </w:pPr>
      <w:r>
        <w:t>Kenntnis genommen</w:t>
      </w:r>
      <w:r w:rsidR="003A374E">
        <w:t>?</w:t>
      </w:r>
    </w:p>
    <w:p w14:paraId="78F5190F" w14:textId="77777777" w:rsidR="00540466" w:rsidRDefault="00540466" w:rsidP="00B85610">
      <w:pPr>
        <w:pStyle w:val="KeinLeerraum"/>
        <w:tabs>
          <w:tab w:val="left" w:pos="284"/>
          <w:tab w:val="left" w:pos="3686"/>
        </w:tabs>
        <w:jc w:val="both"/>
      </w:pPr>
    </w:p>
    <w:p w14:paraId="6DCF5985" w14:textId="77777777" w:rsidR="00FE6615" w:rsidRDefault="000470F1" w:rsidP="00B85610">
      <w:pPr>
        <w:pStyle w:val="KeinLeerraum"/>
        <w:tabs>
          <w:tab w:val="left" w:pos="284"/>
          <w:tab w:val="left" w:pos="3686"/>
        </w:tabs>
        <w:jc w:val="both"/>
      </w:pPr>
      <w:r>
        <w:t>__________________________________________________________________________</w:t>
      </w:r>
    </w:p>
    <w:p w14:paraId="46AA33EF" w14:textId="77777777" w:rsidR="000470F1" w:rsidRDefault="000470F1" w:rsidP="00B85610">
      <w:pPr>
        <w:pStyle w:val="KeinLeerraum"/>
        <w:tabs>
          <w:tab w:val="left" w:pos="284"/>
          <w:tab w:val="left" w:pos="3686"/>
        </w:tabs>
        <w:jc w:val="both"/>
        <w:rPr>
          <w:b/>
        </w:rPr>
      </w:pPr>
    </w:p>
    <w:p w14:paraId="0A9731F7" w14:textId="77777777" w:rsidR="00540466" w:rsidRDefault="00540466" w:rsidP="00B85610">
      <w:pPr>
        <w:pStyle w:val="KeinLeerraum"/>
        <w:tabs>
          <w:tab w:val="left" w:pos="284"/>
          <w:tab w:val="left" w:pos="3686"/>
        </w:tabs>
        <w:jc w:val="both"/>
        <w:rPr>
          <w:b/>
        </w:rPr>
      </w:pPr>
    </w:p>
    <w:p w14:paraId="656497E9" w14:textId="77777777" w:rsidR="000470F1" w:rsidRDefault="000470F1" w:rsidP="00B85610">
      <w:pPr>
        <w:pStyle w:val="KeinLeerraum"/>
        <w:tabs>
          <w:tab w:val="left" w:pos="284"/>
          <w:tab w:val="left" w:pos="3686"/>
        </w:tabs>
        <w:jc w:val="both"/>
        <w:rPr>
          <w:b/>
        </w:rPr>
      </w:pPr>
    </w:p>
    <w:p w14:paraId="5F24B4E9" w14:textId="77777777" w:rsidR="00FE6615" w:rsidRPr="009904E5" w:rsidRDefault="00E1359B" w:rsidP="00B85610">
      <w:pPr>
        <w:pStyle w:val="KeinLeerraum"/>
        <w:tabs>
          <w:tab w:val="left" w:pos="284"/>
          <w:tab w:val="left" w:pos="3686"/>
        </w:tabs>
        <w:jc w:val="both"/>
        <w:rPr>
          <w:b/>
        </w:rPr>
      </w:pPr>
      <w:r>
        <w:rPr>
          <w:b/>
        </w:rPr>
        <w:t>Bei Fragen / Unklarheiten steht</w:t>
      </w:r>
      <w:r w:rsidR="00FE6615" w:rsidRPr="009904E5">
        <w:rPr>
          <w:b/>
        </w:rPr>
        <w:t xml:space="preserve"> Ihnen </w:t>
      </w:r>
      <w:r w:rsidR="0088251E">
        <w:rPr>
          <w:b/>
        </w:rPr>
        <w:t>folgende Person zur Verfügung</w:t>
      </w:r>
    </w:p>
    <w:p w14:paraId="1E3D44BC" w14:textId="77777777" w:rsidR="00FE6615" w:rsidRDefault="00FE6615" w:rsidP="00B85610">
      <w:pPr>
        <w:pStyle w:val="KeinLeerraum"/>
        <w:tabs>
          <w:tab w:val="left" w:pos="284"/>
          <w:tab w:val="left" w:pos="3119"/>
          <w:tab w:val="left" w:pos="6663"/>
        </w:tabs>
        <w:jc w:val="both"/>
      </w:pPr>
    </w:p>
    <w:p w14:paraId="2F829DF7" w14:textId="77777777" w:rsidR="00FE6615" w:rsidRDefault="00FE6615" w:rsidP="00B85610">
      <w:pPr>
        <w:pStyle w:val="KeinLeerraum"/>
        <w:tabs>
          <w:tab w:val="left" w:pos="284"/>
          <w:tab w:val="left" w:pos="3261"/>
          <w:tab w:val="left" w:pos="6663"/>
        </w:tabs>
        <w:jc w:val="both"/>
      </w:pPr>
      <w:r>
        <w:t>Hauswartin Mehrzweckraum</w:t>
      </w:r>
      <w:r>
        <w:tab/>
        <w:t>Eveline von Niederhäusern</w:t>
      </w:r>
      <w:r>
        <w:tab/>
        <w:t xml:space="preserve">Tel </w:t>
      </w:r>
      <w:r w:rsidRPr="00FE6615">
        <w:t>031 802 04 23</w:t>
      </w:r>
    </w:p>
    <w:p w14:paraId="40F2D303" w14:textId="77777777" w:rsidR="00540466" w:rsidRDefault="00540466" w:rsidP="00B85610">
      <w:pPr>
        <w:pStyle w:val="KeinLeerraum"/>
        <w:tabs>
          <w:tab w:val="left" w:pos="284"/>
          <w:tab w:val="left" w:pos="3261"/>
          <w:tab w:val="left" w:pos="6663"/>
        </w:tabs>
        <w:jc w:val="both"/>
      </w:pPr>
    </w:p>
    <w:p w14:paraId="3E960277" w14:textId="77777777" w:rsidR="00B85610" w:rsidRDefault="00B85610" w:rsidP="00B85610">
      <w:pPr>
        <w:pStyle w:val="KeinLeerraum"/>
        <w:pBdr>
          <w:bottom w:val="single" w:sz="4" w:space="1" w:color="auto"/>
        </w:pBdr>
        <w:tabs>
          <w:tab w:val="left" w:pos="284"/>
          <w:tab w:val="left" w:pos="3261"/>
          <w:tab w:val="left" w:pos="6663"/>
        </w:tabs>
        <w:jc w:val="both"/>
      </w:pPr>
    </w:p>
    <w:p w14:paraId="04944432" w14:textId="77777777" w:rsidR="00FB3F83" w:rsidRDefault="00B85610" w:rsidP="00B85610">
      <w:pPr>
        <w:pStyle w:val="KeinLeerraum"/>
        <w:tabs>
          <w:tab w:val="left" w:pos="284"/>
          <w:tab w:val="left" w:pos="3261"/>
          <w:tab w:val="left" w:pos="6663"/>
        </w:tabs>
        <w:jc w:val="both"/>
        <w:rPr>
          <w:b/>
        </w:rPr>
      </w:pPr>
      <w:r>
        <w:rPr>
          <w:b/>
        </w:rPr>
        <w:lastRenderedPageBreak/>
        <w:t>Bemerkungen</w:t>
      </w:r>
    </w:p>
    <w:p w14:paraId="4708D874" w14:textId="77777777" w:rsidR="0088251E" w:rsidRDefault="0088251E" w:rsidP="00B85610">
      <w:pPr>
        <w:pStyle w:val="KeinLeerraum"/>
        <w:tabs>
          <w:tab w:val="left" w:pos="284"/>
          <w:tab w:val="left" w:pos="3261"/>
          <w:tab w:val="left" w:pos="6663"/>
        </w:tabs>
        <w:jc w:val="both"/>
        <w:rPr>
          <w:b/>
        </w:rPr>
      </w:pPr>
    </w:p>
    <w:p w14:paraId="3964AD03" w14:textId="77777777" w:rsidR="0088251E" w:rsidRPr="0088251E" w:rsidRDefault="0088251E" w:rsidP="0088251E">
      <w:pPr>
        <w:pStyle w:val="KeinLeerraum"/>
        <w:numPr>
          <w:ilvl w:val="0"/>
          <w:numId w:val="5"/>
        </w:numPr>
        <w:tabs>
          <w:tab w:val="left" w:pos="284"/>
          <w:tab w:val="left" w:pos="3261"/>
          <w:tab w:val="left" w:pos="6663"/>
        </w:tabs>
        <w:ind w:left="284" w:hanging="284"/>
        <w:jc w:val="both"/>
      </w:pPr>
      <w:r w:rsidRPr="0088251E">
        <w:t xml:space="preserve">Dieses Benützungsgesuch ist </w:t>
      </w:r>
      <w:r w:rsidR="006B7D2F">
        <w:t>bis spätestens 3</w:t>
      </w:r>
      <w:r w:rsidR="00C526A0">
        <w:t>0</w:t>
      </w:r>
      <w:r w:rsidR="006B7D2F">
        <w:t xml:space="preserve"> </w:t>
      </w:r>
      <w:r w:rsidR="00C526A0">
        <w:t xml:space="preserve">Tage </w:t>
      </w:r>
      <w:r w:rsidR="00F93DC2">
        <w:t>vor dem Bezug</w:t>
      </w:r>
      <w:r w:rsidR="006B7D2F">
        <w:t xml:space="preserve"> </w:t>
      </w:r>
      <w:r w:rsidRPr="0088251E">
        <w:t>bei der Gemeindeverwaltung Kirchdorf, Kirchgasse 2, 3116 Kirchdorf BE, unterschrieben einzureichen.</w:t>
      </w:r>
    </w:p>
    <w:p w14:paraId="664E21E1" w14:textId="77777777" w:rsidR="00B61681" w:rsidRDefault="00B61681" w:rsidP="00B85610">
      <w:pPr>
        <w:pStyle w:val="KeinLeerraum"/>
        <w:tabs>
          <w:tab w:val="left" w:pos="284"/>
          <w:tab w:val="left" w:pos="3261"/>
          <w:tab w:val="left" w:pos="6663"/>
        </w:tabs>
        <w:jc w:val="both"/>
        <w:rPr>
          <w:b/>
        </w:rPr>
      </w:pPr>
    </w:p>
    <w:p w14:paraId="5E76B41D" w14:textId="77777777" w:rsidR="00B61681" w:rsidRDefault="00B61681" w:rsidP="00B61681">
      <w:pPr>
        <w:pStyle w:val="KeinLeerraum"/>
        <w:numPr>
          <w:ilvl w:val="0"/>
          <w:numId w:val="4"/>
        </w:numPr>
        <w:tabs>
          <w:tab w:val="left" w:pos="284"/>
          <w:tab w:val="left" w:pos="3261"/>
          <w:tab w:val="left" w:pos="6663"/>
        </w:tabs>
        <w:ind w:left="284" w:hanging="284"/>
        <w:jc w:val="both"/>
      </w:pPr>
      <w:r>
        <w:t xml:space="preserve">Vor </w:t>
      </w:r>
      <w:r w:rsidR="00F93DC2">
        <w:t>der</w:t>
      </w:r>
      <w:r w:rsidR="00A851A3">
        <w:t xml:space="preserve"> Übergabe / Übernahme </w:t>
      </w:r>
      <w:r w:rsidR="00F93DC2">
        <w:t xml:space="preserve">ist </w:t>
      </w:r>
      <w:r>
        <w:t>mit de</w:t>
      </w:r>
      <w:r w:rsidR="00F93DC2">
        <w:t>r</w:t>
      </w:r>
      <w:r>
        <w:t xml:space="preserve"> Hauswartin Kontakt aufzunehmen.</w:t>
      </w:r>
      <w:r w:rsidR="00712C8E">
        <w:t xml:space="preserve"> Übermässiger Aufwand des Hauswartpersonals sowie Beschädigungen werden nach dem Anlass dem Veranstalter in </w:t>
      </w:r>
      <w:proofErr w:type="gramStart"/>
      <w:r w:rsidR="00712C8E">
        <w:t>Rechnung  gestellt</w:t>
      </w:r>
      <w:proofErr w:type="gramEnd"/>
      <w:r w:rsidR="00712C8E">
        <w:t>.</w:t>
      </w:r>
    </w:p>
    <w:p w14:paraId="0AE8B4A6" w14:textId="77777777" w:rsidR="00B61681" w:rsidRDefault="00B61681" w:rsidP="00B61681">
      <w:pPr>
        <w:pStyle w:val="KeinLeerraum"/>
        <w:tabs>
          <w:tab w:val="left" w:pos="284"/>
          <w:tab w:val="left" w:pos="3261"/>
          <w:tab w:val="left" w:pos="6663"/>
        </w:tabs>
        <w:ind w:left="284"/>
        <w:jc w:val="both"/>
      </w:pPr>
    </w:p>
    <w:p w14:paraId="1C66FE4D" w14:textId="77777777" w:rsidR="00B61681" w:rsidRPr="00B61681" w:rsidRDefault="00F93DC2" w:rsidP="00B61681">
      <w:pPr>
        <w:pStyle w:val="KeinLeerraum"/>
        <w:numPr>
          <w:ilvl w:val="0"/>
          <w:numId w:val="4"/>
        </w:numPr>
        <w:tabs>
          <w:tab w:val="left" w:pos="284"/>
          <w:tab w:val="left" w:pos="3261"/>
          <w:tab w:val="left" w:pos="6663"/>
        </w:tabs>
        <w:ind w:left="284" w:hanging="284"/>
        <w:jc w:val="both"/>
      </w:pPr>
      <w:r>
        <w:t>Die</w:t>
      </w:r>
      <w:r w:rsidR="00B61681">
        <w:t xml:space="preserve"> Rechnung</w:t>
      </w:r>
      <w:r>
        <w:t xml:space="preserve"> wird Ihnen</w:t>
      </w:r>
      <w:r w:rsidR="00B61681">
        <w:t xml:space="preserve"> per Post zugestellt. Diese ist nach Erhalt innert 30 Tagen zu bezahlen.</w:t>
      </w:r>
    </w:p>
    <w:p w14:paraId="36369A14" w14:textId="77777777" w:rsidR="00B85610" w:rsidRDefault="00B85610" w:rsidP="00B85610">
      <w:pPr>
        <w:pStyle w:val="KeinLeerraum"/>
        <w:tabs>
          <w:tab w:val="left" w:pos="284"/>
          <w:tab w:val="left" w:pos="3261"/>
          <w:tab w:val="left" w:pos="6663"/>
        </w:tabs>
        <w:jc w:val="both"/>
        <w:rPr>
          <w:b/>
        </w:rPr>
      </w:pPr>
    </w:p>
    <w:p w14:paraId="67C1BD64" w14:textId="77777777" w:rsidR="00DE566D" w:rsidRDefault="00DE566D" w:rsidP="00DE566D">
      <w:pPr>
        <w:pStyle w:val="KeinLeerraum"/>
        <w:pBdr>
          <w:bottom w:val="single" w:sz="4" w:space="1" w:color="auto"/>
        </w:pBdr>
        <w:tabs>
          <w:tab w:val="left" w:pos="284"/>
          <w:tab w:val="left" w:pos="3261"/>
          <w:tab w:val="left" w:pos="6663"/>
        </w:tabs>
        <w:jc w:val="both"/>
      </w:pPr>
    </w:p>
    <w:p w14:paraId="0E8B9427" w14:textId="77777777" w:rsidR="003A374E" w:rsidRDefault="003A374E" w:rsidP="00B85610">
      <w:pPr>
        <w:pStyle w:val="KeinLeerraum"/>
        <w:tabs>
          <w:tab w:val="left" w:pos="284"/>
          <w:tab w:val="left" w:pos="3686"/>
        </w:tabs>
        <w:jc w:val="both"/>
      </w:pPr>
    </w:p>
    <w:p w14:paraId="1BBF4216" w14:textId="77777777" w:rsidR="00FE6615" w:rsidRDefault="009904E5" w:rsidP="00B85610">
      <w:pPr>
        <w:pStyle w:val="KeinLeerraum"/>
        <w:tabs>
          <w:tab w:val="left" w:pos="284"/>
          <w:tab w:val="left" w:pos="3686"/>
        </w:tabs>
        <w:jc w:val="both"/>
        <w:rPr>
          <w:b/>
        </w:rPr>
      </w:pPr>
      <w:r>
        <w:rPr>
          <w:b/>
        </w:rPr>
        <w:t>Unterschrift Gesuchsteller / in</w:t>
      </w:r>
    </w:p>
    <w:p w14:paraId="1356F606" w14:textId="77777777" w:rsidR="009904E5" w:rsidRDefault="009904E5" w:rsidP="00B85610">
      <w:pPr>
        <w:pStyle w:val="KeinLeerraum"/>
        <w:tabs>
          <w:tab w:val="left" w:pos="284"/>
          <w:tab w:val="left" w:pos="3686"/>
        </w:tabs>
        <w:jc w:val="both"/>
        <w:rPr>
          <w:sz w:val="16"/>
          <w:szCs w:val="16"/>
        </w:rPr>
      </w:pPr>
      <w:r>
        <w:rPr>
          <w:sz w:val="16"/>
          <w:szCs w:val="16"/>
        </w:rPr>
        <w:t>Mit der Unterschrift bestätigt der Gesuchsteller / die Gesuchstellerin</w:t>
      </w:r>
      <w:r w:rsidR="00B85610">
        <w:rPr>
          <w:sz w:val="16"/>
          <w:szCs w:val="16"/>
        </w:rPr>
        <w:t xml:space="preserve"> die </w:t>
      </w:r>
      <w:proofErr w:type="gramStart"/>
      <w:r w:rsidR="00B85610">
        <w:rPr>
          <w:sz w:val="16"/>
          <w:szCs w:val="16"/>
        </w:rPr>
        <w:t xml:space="preserve">Bemerkungen, </w:t>
      </w:r>
      <w:r>
        <w:rPr>
          <w:sz w:val="16"/>
          <w:szCs w:val="16"/>
        </w:rPr>
        <w:t xml:space="preserve"> das</w:t>
      </w:r>
      <w:proofErr w:type="gramEnd"/>
      <w:r>
        <w:rPr>
          <w:sz w:val="16"/>
          <w:szCs w:val="16"/>
        </w:rPr>
        <w:t xml:space="preserve"> betreffende Reglement über die </w:t>
      </w:r>
      <w:r w:rsidR="00B85610">
        <w:rPr>
          <w:sz w:val="16"/>
          <w:szCs w:val="16"/>
        </w:rPr>
        <w:t xml:space="preserve"> betreffende </w:t>
      </w:r>
      <w:r>
        <w:rPr>
          <w:sz w:val="16"/>
          <w:szCs w:val="16"/>
        </w:rPr>
        <w:t>Räumlichkeit sowie die Tarifordnung gelesen und verstanden hat.</w:t>
      </w:r>
    </w:p>
    <w:p w14:paraId="0A290838" w14:textId="77777777" w:rsidR="00B85610" w:rsidRPr="009904E5" w:rsidRDefault="00B85610" w:rsidP="00B85610">
      <w:pPr>
        <w:pStyle w:val="KeinLeerraum"/>
        <w:tabs>
          <w:tab w:val="left" w:pos="284"/>
          <w:tab w:val="left" w:pos="3686"/>
        </w:tabs>
        <w:jc w:val="both"/>
        <w:rPr>
          <w:sz w:val="16"/>
          <w:szCs w:val="16"/>
        </w:rPr>
      </w:pPr>
    </w:p>
    <w:p w14:paraId="632CFD1F" w14:textId="77777777" w:rsidR="009904E5" w:rsidRDefault="009904E5" w:rsidP="00B85610">
      <w:pPr>
        <w:pStyle w:val="KeinLeerraum"/>
        <w:tabs>
          <w:tab w:val="left" w:pos="284"/>
          <w:tab w:val="left" w:pos="3686"/>
        </w:tabs>
        <w:jc w:val="both"/>
        <w:rPr>
          <w:b/>
        </w:rPr>
      </w:pPr>
    </w:p>
    <w:p w14:paraId="4FF7719E" w14:textId="77777777" w:rsidR="009904E5" w:rsidRDefault="009904E5" w:rsidP="00DE566D">
      <w:pPr>
        <w:pStyle w:val="KeinLeerraum"/>
        <w:tabs>
          <w:tab w:val="left" w:leader="dot" w:pos="284"/>
          <w:tab w:val="left" w:leader="dot" w:pos="3969"/>
          <w:tab w:val="left" w:pos="4253"/>
          <w:tab w:val="left" w:leader="dot" w:pos="9071"/>
        </w:tabs>
        <w:jc w:val="both"/>
      </w:pPr>
      <w:r>
        <w:t xml:space="preserve">Ort / Datum </w:t>
      </w:r>
      <w:r>
        <w:tab/>
      </w:r>
      <w:r>
        <w:tab/>
        <w:t>Unterschrift</w:t>
      </w:r>
      <w:r w:rsidR="00DE566D">
        <w:t xml:space="preserve"> </w:t>
      </w:r>
      <w:r w:rsidR="00DE566D">
        <w:tab/>
      </w:r>
    </w:p>
    <w:p w14:paraId="62CE8EB1" w14:textId="77777777" w:rsidR="009904E5" w:rsidRDefault="009904E5" w:rsidP="00B85610">
      <w:pPr>
        <w:pStyle w:val="KeinLeerraum"/>
        <w:pBdr>
          <w:bottom w:val="single" w:sz="4" w:space="1" w:color="auto"/>
        </w:pBdr>
        <w:tabs>
          <w:tab w:val="left" w:leader="dot" w:pos="284"/>
          <w:tab w:val="left" w:leader="dot" w:pos="3969"/>
          <w:tab w:val="left" w:pos="4253"/>
          <w:tab w:val="left" w:leader="dot" w:pos="9071"/>
        </w:tabs>
        <w:jc w:val="both"/>
      </w:pPr>
    </w:p>
    <w:p w14:paraId="29450367" w14:textId="77777777" w:rsidR="009904E5" w:rsidRDefault="009904E5" w:rsidP="00B85610">
      <w:pPr>
        <w:pStyle w:val="KeinLeerraum"/>
        <w:tabs>
          <w:tab w:val="left" w:leader="dot" w:pos="284"/>
          <w:tab w:val="left" w:leader="dot" w:pos="3969"/>
          <w:tab w:val="left" w:pos="4253"/>
          <w:tab w:val="left" w:leader="dot" w:pos="9071"/>
        </w:tabs>
        <w:jc w:val="both"/>
      </w:pPr>
    </w:p>
    <w:p w14:paraId="57A05DDC" w14:textId="77777777" w:rsidR="009904E5" w:rsidRDefault="009904E5" w:rsidP="00B85610">
      <w:pPr>
        <w:pStyle w:val="KeinLeerraum"/>
        <w:tabs>
          <w:tab w:val="left" w:leader="dot" w:pos="284"/>
          <w:tab w:val="left" w:leader="dot" w:pos="3969"/>
          <w:tab w:val="left" w:pos="4253"/>
          <w:tab w:val="left" w:leader="dot" w:pos="9071"/>
        </w:tabs>
        <w:jc w:val="both"/>
        <w:rPr>
          <w:b/>
        </w:rPr>
      </w:pPr>
      <w:r>
        <w:rPr>
          <w:b/>
        </w:rPr>
        <w:t>Benützungsbewilligung</w:t>
      </w:r>
    </w:p>
    <w:p w14:paraId="3E3D99CA" w14:textId="77777777" w:rsidR="00B85610" w:rsidRDefault="009904E5" w:rsidP="00B85610">
      <w:pPr>
        <w:pStyle w:val="KeinLeerraum"/>
        <w:tabs>
          <w:tab w:val="left" w:leader="dot" w:pos="284"/>
          <w:tab w:val="left" w:leader="dot" w:pos="3969"/>
          <w:tab w:val="left" w:pos="4253"/>
          <w:tab w:val="left" w:leader="dot" w:pos="9071"/>
        </w:tabs>
        <w:jc w:val="both"/>
        <w:rPr>
          <w:sz w:val="16"/>
          <w:szCs w:val="16"/>
        </w:rPr>
      </w:pPr>
      <w:r w:rsidRPr="009904E5">
        <w:rPr>
          <w:sz w:val="16"/>
          <w:szCs w:val="16"/>
        </w:rPr>
        <w:t>Durch die Gemeinde auszufüllen</w:t>
      </w:r>
    </w:p>
    <w:p w14:paraId="5C419E31" w14:textId="77777777" w:rsidR="00B85610" w:rsidRDefault="00B85610" w:rsidP="00B85610">
      <w:pPr>
        <w:pStyle w:val="KeinLeerraum"/>
        <w:tabs>
          <w:tab w:val="left" w:leader="dot" w:pos="284"/>
          <w:tab w:val="left" w:leader="dot" w:pos="3969"/>
          <w:tab w:val="left" w:pos="4253"/>
          <w:tab w:val="left" w:leader="dot" w:pos="9071"/>
        </w:tabs>
        <w:jc w:val="both"/>
        <w:rPr>
          <w:sz w:val="16"/>
          <w:szCs w:val="16"/>
        </w:rPr>
      </w:pPr>
    </w:p>
    <w:p w14:paraId="5C5EA666" w14:textId="77777777" w:rsidR="00B61681" w:rsidRDefault="00B61681" w:rsidP="0088251E">
      <w:pPr>
        <w:pStyle w:val="KeinLeerraum"/>
        <w:tabs>
          <w:tab w:val="left" w:leader="dot" w:pos="284"/>
          <w:tab w:val="left" w:leader="dot" w:pos="3969"/>
          <w:tab w:val="left" w:pos="4253"/>
          <w:tab w:val="left" w:pos="6096"/>
          <w:tab w:val="left" w:leader="dot" w:pos="9071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Können die </w:t>
      </w:r>
      <w:r w:rsidR="00E1359B">
        <w:rPr>
          <w:sz w:val="16"/>
          <w:szCs w:val="16"/>
        </w:rPr>
        <w:t>Fes</w:t>
      </w:r>
      <w:r w:rsidR="00A851A3">
        <w:rPr>
          <w:sz w:val="16"/>
          <w:szCs w:val="16"/>
        </w:rPr>
        <w:t>tgarnituren</w:t>
      </w:r>
      <w:r w:rsidR="00E1359B">
        <w:rPr>
          <w:sz w:val="16"/>
          <w:szCs w:val="16"/>
        </w:rPr>
        <w:t xml:space="preserve"> </w:t>
      </w:r>
      <w:r>
        <w:rPr>
          <w:sz w:val="16"/>
          <w:szCs w:val="16"/>
        </w:rPr>
        <w:t>zum obenerwäh</w:t>
      </w:r>
      <w:r w:rsidR="0088251E">
        <w:rPr>
          <w:sz w:val="16"/>
          <w:szCs w:val="16"/>
        </w:rPr>
        <w:t>nten Zeitpunkt gemietet werden?</w:t>
      </w:r>
      <w:r w:rsidR="0088251E">
        <w:rPr>
          <w:sz w:val="16"/>
          <w:szCs w:val="16"/>
        </w:rPr>
        <w:tab/>
      </w:r>
      <w:r w:rsidR="0088251E">
        <w:rPr>
          <w:sz w:val="16"/>
          <w:szCs w:val="16"/>
        </w:rPr>
        <w:t xml:space="preserve"> Ja    </w:t>
      </w:r>
      <w:r w:rsidR="0088251E" w:rsidRPr="0088251E">
        <w:rPr>
          <w:sz w:val="16"/>
          <w:szCs w:val="16"/>
        </w:rPr>
        <w:t> Nein</w:t>
      </w:r>
    </w:p>
    <w:p w14:paraId="362286C6" w14:textId="77777777" w:rsidR="006B7D2F" w:rsidRDefault="00B61681" w:rsidP="006B7D2F">
      <w:pPr>
        <w:pStyle w:val="KeinLeerraum"/>
        <w:tabs>
          <w:tab w:val="left" w:leader="dot" w:pos="284"/>
          <w:tab w:val="left" w:pos="3969"/>
          <w:tab w:val="left" w:pos="4253"/>
          <w:tab w:val="left" w:pos="6096"/>
          <w:tab w:val="left" w:leader="dot" w:pos="9071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Ist das </w:t>
      </w:r>
      <w:r w:rsidR="00E1359B">
        <w:rPr>
          <w:sz w:val="16"/>
          <w:szCs w:val="16"/>
        </w:rPr>
        <w:t>G</w:t>
      </w:r>
      <w:r w:rsidR="0088251E" w:rsidRPr="0088251E">
        <w:rPr>
          <w:sz w:val="16"/>
          <w:szCs w:val="16"/>
        </w:rPr>
        <w:t xml:space="preserve">esuch </w:t>
      </w:r>
      <w:r>
        <w:rPr>
          <w:sz w:val="16"/>
          <w:szCs w:val="16"/>
        </w:rPr>
        <w:t>vollständig ausgefüllt</w:t>
      </w:r>
      <w:r w:rsidR="0088251E">
        <w:rPr>
          <w:sz w:val="16"/>
          <w:szCs w:val="16"/>
        </w:rPr>
        <w:t>?</w:t>
      </w:r>
      <w:r w:rsidR="0088251E">
        <w:rPr>
          <w:sz w:val="16"/>
          <w:szCs w:val="16"/>
        </w:rPr>
        <w:tab/>
      </w:r>
      <w:r w:rsidR="0088251E">
        <w:rPr>
          <w:sz w:val="16"/>
          <w:szCs w:val="16"/>
        </w:rPr>
        <w:tab/>
      </w:r>
      <w:r w:rsidR="0088251E">
        <w:rPr>
          <w:sz w:val="16"/>
          <w:szCs w:val="16"/>
        </w:rPr>
        <w:tab/>
      </w:r>
      <w:r w:rsidR="0088251E">
        <w:rPr>
          <w:sz w:val="16"/>
          <w:szCs w:val="16"/>
        </w:rPr>
        <w:t xml:space="preserve"> Ja    </w:t>
      </w:r>
      <w:r w:rsidR="0088251E" w:rsidRPr="0088251E">
        <w:rPr>
          <w:sz w:val="16"/>
          <w:szCs w:val="16"/>
        </w:rPr>
        <w:t> Nein</w:t>
      </w:r>
    </w:p>
    <w:p w14:paraId="65992D19" w14:textId="77777777" w:rsidR="006B7D2F" w:rsidRDefault="006B7D2F" w:rsidP="006B7D2F">
      <w:pPr>
        <w:pStyle w:val="KeinLeerraum"/>
        <w:tabs>
          <w:tab w:val="left" w:leader="dot" w:pos="284"/>
          <w:tab w:val="left" w:pos="3969"/>
          <w:tab w:val="left" w:pos="4253"/>
          <w:tab w:val="left" w:pos="6096"/>
          <w:tab w:val="left" w:leader="dot" w:pos="9071"/>
        </w:tabs>
        <w:jc w:val="both"/>
        <w:rPr>
          <w:sz w:val="16"/>
          <w:szCs w:val="16"/>
        </w:rPr>
      </w:pPr>
    </w:p>
    <w:p w14:paraId="406409C0" w14:textId="77777777" w:rsidR="00B61681" w:rsidRDefault="00B61681" w:rsidP="00B85610">
      <w:pPr>
        <w:pStyle w:val="KeinLeerraum"/>
        <w:tabs>
          <w:tab w:val="left" w:leader="dot" w:pos="284"/>
          <w:tab w:val="left" w:leader="dot" w:pos="3969"/>
          <w:tab w:val="left" w:pos="4253"/>
          <w:tab w:val="left" w:leader="dot" w:pos="9071"/>
        </w:tabs>
        <w:jc w:val="both"/>
        <w:rPr>
          <w:sz w:val="16"/>
          <w:szCs w:val="16"/>
        </w:rPr>
      </w:pPr>
    </w:p>
    <w:p w14:paraId="58D6D348" w14:textId="77777777" w:rsidR="009904E5" w:rsidRDefault="0000592E" w:rsidP="00B85610">
      <w:pPr>
        <w:pStyle w:val="KeinLeerraum"/>
        <w:tabs>
          <w:tab w:val="left" w:leader="dot" w:pos="284"/>
          <w:tab w:val="left" w:leader="dot" w:pos="3969"/>
          <w:tab w:val="left" w:pos="4253"/>
          <w:tab w:val="left" w:leader="dot" w:pos="9071"/>
        </w:tabs>
        <w:jc w:val="both"/>
        <w:rPr>
          <w:b/>
        </w:rPr>
      </w:pPr>
      <w:r>
        <w:rPr>
          <w:b/>
        </w:rPr>
        <w:t>Gemeindeverwaltung</w:t>
      </w:r>
      <w:r w:rsidR="00B61681">
        <w:rPr>
          <w:b/>
        </w:rPr>
        <w:t xml:space="preserve"> Kirchdorf</w:t>
      </w:r>
    </w:p>
    <w:p w14:paraId="44744467" w14:textId="77777777" w:rsidR="00B61681" w:rsidRDefault="00B61681" w:rsidP="00B85610">
      <w:pPr>
        <w:pStyle w:val="KeinLeerraum"/>
        <w:tabs>
          <w:tab w:val="left" w:leader="dot" w:pos="284"/>
          <w:tab w:val="left" w:leader="dot" w:pos="3969"/>
          <w:tab w:val="left" w:pos="4253"/>
          <w:tab w:val="left" w:leader="dot" w:pos="9071"/>
        </w:tabs>
        <w:jc w:val="both"/>
        <w:rPr>
          <w:b/>
        </w:rPr>
      </w:pPr>
    </w:p>
    <w:p w14:paraId="3B70F5B1" w14:textId="77777777" w:rsidR="009904E5" w:rsidRDefault="009904E5" w:rsidP="00B85610">
      <w:pPr>
        <w:pStyle w:val="KeinLeerraum"/>
        <w:tabs>
          <w:tab w:val="left" w:leader="dot" w:pos="284"/>
          <w:tab w:val="left" w:leader="dot" w:pos="3969"/>
          <w:tab w:val="left" w:pos="4253"/>
          <w:tab w:val="left" w:leader="dot" w:pos="9071"/>
        </w:tabs>
        <w:jc w:val="both"/>
        <w:rPr>
          <w:b/>
        </w:rPr>
      </w:pPr>
    </w:p>
    <w:p w14:paraId="778E4BB5" w14:textId="77777777" w:rsidR="00712C8E" w:rsidRDefault="00712C8E" w:rsidP="00B85610">
      <w:pPr>
        <w:pStyle w:val="KeinLeerraum"/>
        <w:tabs>
          <w:tab w:val="left" w:leader="dot" w:pos="284"/>
          <w:tab w:val="left" w:leader="dot" w:pos="3969"/>
          <w:tab w:val="left" w:pos="4253"/>
          <w:tab w:val="left" w:leader="dot" w:pos="9071"/>
        </w:tabs>
        <w:jc w:val="both"/>
      </w:pPr>
    </w:p>
    <w:p w14:paraId="28FB58BD" w14:textId="77777777" w:rsidR="006B7D2F" w:rsidRDefault="006B7D2F" w:rsidP="00B85610">
      <w:pPr>
        <w:pStyle w:val="KeinLeerraum"/>
        <w:tabs>
          <w:tab w:val="left" w:leader="dot" w:pos="284"/>
          <w:tab w:val="left" w:leader="dot" w:pos="3969"/>
          <w:tab w:val="left" w:pos="4253"/>
          <w:tab w:val="left" w:leader="dot" w:pos="9071"/>
        </w:tabs>
        <w:jc w:val="both"/>
      </w:pPr>
    </w:p>
    <w:p w14:paraId="4D881969" w14:textId="77777777" w:rsidR="006B7D2F" w:rsidRPr="009904E5" w:rsidRDefault="006B7D2F" w:rsidP="006B7D2F">
      <w:pPr>
        <w:pStyle w:val="KeinLeerraum"/>
        <w:tabs>
          <w:tab w:val="left" w:leader="dot" w:pos="284"/>
          <w:tab w:val="left" w:pos="2977"/>
          <w:tab w:val="left" w:leader="dot" w:pos="5103"/>
        </w:tabs>
        <w:jc w:val="both"/>
      </w:pPr>
      <w:r>
        <w:t>Datum der Bewilligung:</w:t>
      </w:r>
      <w:r>
        <w:tab/>
      </w:r>
      <w:r>
        <w:tab/>
      </w:r>
      <w:r>
        <w:tab/>
      </w:r>
    </w:p>
    <w:sectPr w:rsidR="006B7D2F" w:rsidRPr="009904E5" w:rsidSect="006B7D2F">
      <w:headerReference w:type="first" r:id="rId23"/>
      <w:pgSz w:w="11906" w:h="16838"/>
      <w:pgMar w:top="1276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1C122" w14:textId="77777777" w:rsidR="000470F1" w:rsidRDefault="000470F1" w:rsidP="00F50C8C">
      <w:pPr>
        <w:spacing w:after="0" w:line="240" w:lineRule="auto"/>
      </w:pPr>
      <w:r>
        <w:separator/>
      </w:r>
    </w:p>
  </w:endnote>
  <w:endnote w:type="continuationSeparator" w:id="0">
    <w:p w14:paraId="0A6ED8A7" w14:textId="77777777" w:rsidR="000470F1" w:rsidRDefault="000470F1" w:rsidP="00F5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0E39F" w14:textId="77777777" w:rsidR="000470F1" w:rsidRDefault="000470F1" w:rsidP="00F50C8C">
      <w:pPr>
        <w:spacing w:after="0" w:line="240" w:lineRule="auto"/>
      </w:pPr>
      <w:r>
        <w:separator/>
      </w:r>
    </w:p>
  </w:footnote>
  <w:footnote w:type="continuationSeparator" w:id="0">
    <w:p w14:paraId="7B0351C8" w14:textId="77777777" w:rsidR="000470F1" w:rsidRDefault="000470F1" w:rsidP="00F5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897B9" w14:textId="77777777" w:rsidR="000470F1" w:rsidRDefault="00540466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3B283ED1" wp14:editId="11FEA721">
          <wp:simplePos x="0" y="0"/>
          <wp:positionH relativeFrom="margin">
            <wp:posOffset>19050</wp:posOffset>
          </wp:positionH>
          <wp:positionV relativeFrom="margin">
            <wp:posOffset>-342900</wp:posOffset>
          </wp:positionV>
          <wp:extent cx="1724025" cy="617220"/>
          <wp:effectExtent l="0" t="0" r="9525" b="0"/>
          <wp:wrapSquare wrapText="bothSides"/>
          <wp:docPr id="3" name="Grafik 3" descr="C:\Users\jan.gerber\AppData\Local\Temp\\Logo Kirchdorf (RGB) ohne Hintergr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.gerber\AppData\Local\Temp\\Logo Kirchdorf (RGB) ohne Hintergr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F7165"/>
    <w:multiLevelType w:val="hybridMultilevel"/>
    <w:tmpl w:val="04D25ED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74902"/>
    <w:multiLevelType w:val="hybridMultilevel"/>
    <w:tmpl w:val="48CC19B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0093D"/>
    <w:multiLevelType w:val="hybridMultilevel"/>
    <w:tmpl w:val="AD2C0F0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413C1"/>
    <w:multiLevelType w:val="hybridMultilevel"/>
    <w:tmpl w:val="EBF6F16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D3ED3"/>
    <w:multiLevelType w:val="hybridMultilevel"/>
    <w:tmpl w:val="B888BD3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TTSsf/+oNRmTkFIH+Ph34VMpDGTmFEkWKSDl5Ay1gPmiG7JBFPytYYbFgy1MY2U+RkQw1yMLRy0sFXuSc+DVw==" w:salt="BKAKf01YrkF7+3qIIpEITw=="/>
  <w:defaultTabStop w:val="709"/>
  <w:autoHyphenation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0BA"/>
    <w:rsid w:val="0000592E"/>
    <w:rsid w:val="000470F1"/>
    <w:rsid w:val="00067693"/>
    <w:rsid w:val="00133625"/>
    <w:rsid w:val="00137660"/>
    <w:rsid w:val="0015403C"/>
    <w:rsid w:val="0019487D"/>
    <w:rsid w:val="001F79C9"/>
    <w:rsid w:val="002103F8"/>
    <w:rsid w:val="00210A2F"/>
    <w:rsid w:val="00231401"/>
    <w:rsid w:val="00264408"/>
    <w:rsid w:val="002D7DCE"/>
    <w:rsid w:val="0032625F"/>
    <w:rsid w:val="0034314F"/>
    <w:rsid w:val="003A374E"/>
    <w:rsid w:val="003B4A35"/>
    <w:rsid w:val="003F5854"/>
    <w:rsid w:val="00431E44"/>
    <w:rsid w:val="004333C1"/>
    <w:rsid w:val="0044029A"/>
    <w:rsid w:val="004940D4"/>
    <w:rsid w:val="004A3187"/>
    <w:rsid w:val="004B028F"/>
    <w:rsid w:val="004C6915"/>
    <w:rsid w:val="00533619"/>
    <w:rsid w:val="00540466"/>
    <w:rsid w:val="0054445C"/>
    <w:rsid w:val="005B0825"/>
    <w:rsid w:val="005B5A62"/>
    <w:rsid w:val="005D3399"/>
    <w:rsid w:val="005E07AB"/>
    <w:rsid w:val="005F6BC9"/>
    <w:rsid w:val="00693484"/>
    <w:rsid w:val="006B2F3F"/>
    <w:rsid w:val="006B7D2F"/>
    <w:rsid w:val="00705406"/>
    <w:rsid w:val="00712C8E"/>
    <w:rsid w:val="00793DA6"/>
    <w:rsid w:val="007A252D"/>
    <w:rsid w:val="007F6A18"/>
    <w:rsid w:val="00811151"/>
    <w:rsid w:val="00822CBE"/>
    <w:rsid w:val="00825694"/>
    <w:rsid w:val="0088251E"/>
    <w:rsid w:val="0089592C"/>
    <w:rsid w:val="00897842"/>
    <w:rsid w:val="008F34F7"/>
    <w:rsid w:val="009238E6"/>
    <w:rsid w:val="009538CF"/>
    <w:rsid w:val="00965379"/>
    <w:rsid w:val="009904E5"/>
    <w:rsid w:val="009C0A08"/>
    <w:rsid w:val="009C7FB6"/>
    <w:rsid w:val="009F7309"/>
    <w:rsid w:val="00A110BA"/>
    <w:rsid w:val="00A21C7F"/>
    <w:rsid w:val="00A629D1"/>
    <w:rsid w:val="00A76BF3"/>
    <w:rsid w:val="00A851A3"/>
    <w:rsid w:val="00AC514D"/>
    <w:rsid w:val="00AD6C8F"/>
    <w:rsid w:val="00AF4DF0"/>
    <w:rsid w:val="00B41EDD"/>
    <w:rsid w:val="00B534BB"/>
    <w:rsid w:val="00B61681"/>
    <w:rsid w:val="00B85610"/>
    <w:rsid w:val="00C360EF"/>
    <w:rsid w:val="00C40785"/>
    <w:rsid w:val="00C526A0"/>
    <w:rsid w:val="00C63112"/>
    <w:rsid w:val="00C66D01"/>
    <w:rsid w:val="00C84A9D"/>
    <w:rsid w:val="00CA2D82"/>
    <w:rsid w:val="00CF17D9"/>
    <w:rsid w:val="00D109AD"/>
    <w:rsid w:val="00D13194"/>
    <w:rsid w:val="00D4061C"/>
    <w:rsid w:val="00D45A7F"/>
    <w:rsid w:val="00DA491F"/>
    <w:rsid w:val="00DE3EF2"/>
    <w:rsid w:val="00DE4C39"/>
    <w:rsid w:val="00DE566D"/>
    <w:rsid w:val="00E1359B"/>
    <w:rsid w:val="00E83909"/>
    <w:rsid w:val="00E83C3E"/>
    <w:rsid w:val="00F364A6"/>
    <w:rsid w:val="00F50C8C"/>
    <w:rsid w:val="00F93DC2"/>
    <w:rsid w:val="00FB3F83"/>
    <w:rsid w:val="00FC7B51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0417"/>
    <o:shapelayout v:ext="edit">
      <o:idmap v:ext="edit" data="1"/>
    </o:shapelayout>
  </w:shapeDefaults>
  <w:decimalSymbol w:val="."/>
  <w:listSeparator w:val=";"/>
  <w14:docId w14:val="4A39174A"/>
  <w15:docId w15:val="{86EB2231-70DD-40A5-B611-65171D36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0C8C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F7309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F7309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0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0C8C"/>
  </w:style>
  <w:style w:type="paragraph" w:styleId="Fuzeile">
    <w:name w:val="footer"/>
    <w:basedOn w:val="Standard"/>
    <w:link w:val="FuzeileZchn"/>
    <w:uiPriority w:val="99"/>
    <w:unhideWhenUsed/>
    <w:rsid w:val="009C0A08"/>
    <w:pPr>
      <w:tabs>
        <w:tab w:val="center" w:pos="4536"/>
        <w:tab w:val="right" w:pos="9072"/>
      </w:tabs>
      <w:spacing w:after="0" w:line="264" w:lineRule="auto"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9C0A08"/>
    <w:rPr>
      <w:rFonts w:ascii="Arial" w:hAnsi="Arial"/>
      <w:sz w:val="17"/>
    </w:rPr>
  </w:style>
  <w:style w:type="character" w:styleId="Hyperlink">
    <w:name w:val="Hyperlink"/>
    <w:basedOn w:val="Absatz-Standardschriftart"/>
    <w:uiPriority w:val="99"/>
    <w:unhideWhenUsed/>
    <w:rsid w:val="00F50C8C"/>
    <w:rPr>
      <w:color w:val="0563C1" w:themeColor="hyperlink"/>
      <w:u w:val="single"/>
    </w:rPr>
  </w:style>
  <w:style w:type="paragraph" w:customStyle="1" w:styleId="Adresse">
    <w:name w:val="Adresse"/>
    <w:basedOn w:val="Standard"/>
    <w:rsid w:val="009C0A08"/>
    <w:pPr>
      <w:spacing w:after="0"/>
    </w:pPr>
    <w:rPr>
      <w:rFonts w:eastAsia="Times New Roman" w:cs="Times New Roman"/>
      <w:szCs w:val="24"/>
      <w:lang w:eastAsia="de-DE"/>
    </w:rPr>
  </w:style>
  <w:style w:type="paragraph" w:styleId="Unterschrift">
    <w:name w:val="Signature"/>
    <w:basedOn w:val="Standard"/>
    <w:next w:val="Standard"/>
    <w:link w:val="UnterschriftZchn"/>
    <w:rsid w:val="00231401"/>
    <w:pPr>
      <w:spacing w:before="1040" w:after="0"/>
    </w:pPr>
    <w:rPr>
      <w:rFonts w:eastAsia="Times New Roman" w:cs="Times New Roman"/>
      <w:szCs w:val="24"/>
      <w:lang w:eastAsia="de-DE"/>
    </w:rPr>
  </w:style>
  <w:style w:type="character" w:customStyle="1" w:styleId="UnterschriftZchn">
    <w:name w:val="Unterschrift Zchn"/>
    <w:basedOn w:val="Absatz-Standardschriftart"/>
    <w:link w:val="Unterschrift"/>
    <w:rsid w:val="00231401"/>
    <w:rPr>
      <w:rFonts w:ascii="Arial" w:eastAsia="Times New Roman" w:hAnsi="Arial" w:cs="Times New Roman"/>
      <w:szCs w:val="24"/>
      <w:lang w:eastAsia="de-DE"/>
    </w:rPr>
  </w:style>
  <w:style w:type="paragraph" w:styleId="Gruformel">
    <w:name w:val="Closing"/>
    <w:basedOn w:val="Standard"/>
    <w:next w:val="Unterschrift"/>
    <w:link w:val="GruformelZchn"/>
    <w:rsid w:val="00231401"/>
    <w:pPr>
      <w:spacing w:before="360" w:after="0" w:line="360" w:lineRule="auto"/>
    </w:pPr>
    <w:rPr>
      <w:rFonts w:eastAsia="Times New Roman" w:cs="Times New Roman"/>
      <w:szCs w:val="24"/>
      <w:lang w:eastAsia="de-DE"/>
    </w:rPr>
  </w:style>
  <w:style w:type="character" w:customStyle="1" w:styleId="GruformelZchn">
    <w:name w:val="Grußformel Zchn"/>
    <w:basedOn w:val="Absatz-Standardschriftart"/>
    <w:link w:val="Gruformel"/>
    <w:rsid w:val="00231401"/>
    <w:rPr>
      <w:rFonts w:ascii="Arial" w:eastAsia="Times New Roman" w:hAnsi="Arial" w:cs="Times New Roman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rsid w:val="00231401"/>
    <w:pPr>
      <w:spacing w:after="260"/>
    </w:pPr>
    <w:rPr>
      <w:rFonts w:eastAsia="Times New Roman" w:cs="Times New Roman"/>
      <w:szCs w:val="24"/>
      <w:lang w:eastAsia="de-DE"/>
    </w:rPr>
  </w:style>
  <w:style w:type="character" w:customStyle="1" w:styleId="AnredeZchn">
    <w:name w:val="Anrede Zchn"/>
    <w:basedOn w:val="Absatz-Standardschriftart"/>
    <w:link w:val="Anrede"/>
    <w:rsid w:val="00231401"/>
    <w:rPr>
      <w:rFonts w:ascii="Arial" w:eastAsia="Times New Roman" w:hAnsi="Arial" w:cs="Times New Roman"/>
      <w:szCs w:val="24"/>
      <w:lang w:eastAsia="de-DE"/>
    </w:rPr>
  </w:style>
  <w:style w:type="paragraph" w:customStyle="1" w:styleId="Brieftitel">
    <w:name w:val="Brieftitel"/>
    <w:basedOn w:val="Standard"/>
    <w:next w:val="Anrede"/>
    <w:rsid w:val="00231401"/>
    <w:pPr>
      <w:spacing w:after="360"/>
    </w:pPr>
    <w:rPr>
      <w:rFonts w:eastAsia="Times New Roman" w:cs="Times New Roman"/>
      <w:b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F7309"/>
    <w:rPr>
      <w:rFonts w:ascii="Arial" w:eastAsiaTheme="majorEastAsia" w:hAnsi="Arial" w:cstheme="majorBidi"/>
      <w:b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1401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F7309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9F7309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F7309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paragraph" w:styleId="KeinLeerraum">
    <w:name w:val="No Spacing"/>
    <w:uiPriority w:val="1"/>
    <w:qFormat/>
    <w:rsid w:val="004940D4"/>
    <w:pPr>
      <w:spacing w:after="0" w:line="240" w:lineRule="auto"/>
    </w:pPr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B8561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41EDD"/>
    <w:rPr>
      <w:color w:val="808080"/>
    </w:rPr>
  </w:style>
  <w:style w:type="paragraph" w:customStyle="1" w:styleId="Default">
    <w:name w:val="Default"/>
    <w:rsid w:val="00FB3F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3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header" Target="header1.xml"/><Relationship Id="rId10" Type="http://schemas.openxmlformats.org/officeDocument/2006/relationships/hyperlink" Target="http://www.kirchdorf-be.ch" TargetMode="External"/><Relationship Id="rId19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E0134-87CB-4F8A-8652-17678AE3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Informatikzentrum Köniz-Muri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Luginbühl Claudine</dc:creator>
  <cp:lastModifiedBy>Grossniklaus Rebecca</cp:lastModifiedBy>
  <cp:revision>2</cp:revision>
  <cp:lastPrinted>2019-01-16T15:54:00Z</cp:lastPrinted>
  <dcterms:created xsi:type="dcterms:W3CDTF">2024-04-29T14:52:00Z</dcterms:created>
  <dcterms:modified xsi:type="dcterms:W3CDTF">2024-04-29T14:52:00Z</dcterms:modified>
</cp:coreProperties>
</file>